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0D" w:rsidRPr="0004490D" w:rsidRDefault="00B60041" w:rsidP="00B60041">
      <w:pPr>
        <w:spacing w:after="18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  <w:r w:rsidRPr="0004490D">
        <w:rPr>
          <w:rFonts w:ascii="Times New Roman" w:eastAsia="Times New Roman" w:hAnsi="Times New Roman" w:cs="Times New Roman"/>
          <w:noProof/>
          <w:color w:val="000000"/>
          <w:sz w:val="56"/>
          <w:szCs w:val="56"/>
          <w:lang w:eastAsia="ru-RU"/>
        </w:rPr>
        <w:drawing>
          <wp:anchor distT="95250" distB="95250" distL="95250" distR="95250" simplePos="0" relativeHeight="251659264" behindDoc="0" locked="0" layoutInCell="1" allowOverlap="0" wp14:anchorId="764BF9FF" wp14:editId="5BC2AB03">
            <wp:simplePos x="0" y="0"/>
            <wp:positionH relativeFrom="column">
              <wp:posOffset>-927735</wp:posOffset>
            </wp:positionH>
            <wp:positionV relativeFrom="line">
              <wp:posOffset>-463550</wp:posOffset>
            </wp:positionV>
            <wp:extent cx="2767330" cy="2009775"/>
            <wp:effectExtent l="0" t="0" r="0" b="9525"/>
            <wp:wrapSquare wrapText="bothSides"/>
            <wp:docPr id="1" name="Рисунок 1" descr="rej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j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90D" w:rsidRPr="0004490D"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  <w:t>Правила перевозки групп детей железнодорожным транспортом</w:t>
      </w:r>
    </w:p>
    <w:p w:rsidR="00B60041" w:rsidRDefault="00B60041" w:rsidP="00F73304">
      <w:pPr>
        <w:spacing w:before="100" w:beforeAutospacing="1" w:after="100" w:afterAutospacing="1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53B9B" w:rsidRDefault="0004490D" w:rsidP="00F733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Проезд детей в поездах дальнего следования</w:t>
      </w:r>
    </w:p>
    <w:p w:rsidR="0004490D" w:rsidRPr="0004490D" w:rsidRDefault="0004490D" w:rsidP="00F73304">
      <w:pPr>
        <w:spacing w:before="100" w:beforeAutospacing="1" w:after="100" w:afterAutospacing="1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 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"РЖД" информирует об изменении порядка посадки детей в возрасте до 14 лет в поезда дальнего следования.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посадки в поезд разрешено предъявлять вместо подлинника свидетельства о рождении его нотариально заверенную копию.</w:t>
      </w:r>
    </w:p>
    <w:p w:rsidR="0004490D" w:rsidRPr="0004490D" w:rsidRDefault="0004490D" w:rsidP="00F73304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</w:t>
      </w:r>
      <w:r w:rsidR="00AF6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етствующее изменение внесено в «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оказания услуг по перевозкам на железнодорожном транспорте пассажиров, а также грузов, багажа и </w:t>
      </w:r>
      <w:proofErr w:type="spellStart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грузобагажа</w:t>
      </w:r>
      <w:proofErr w:type="spellEnd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личных, семейных, домашних и иных нужд, не связанных с осуществлением пр</w:t>
      </w:r>
      <w:r w:rsidR="00AF6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едпринимательской деятельности» 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Постановлением правительства РФ от 17 июня 2015 года №597.</w:t>
      </w:r>
    </w:p>
    <w:p w:rsidR="00201D0B" w:rsidRDefault="0004490D" w:rsidP="00201D0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для детей до 5 лет без занятия отдельного места (1 ребенок на 1 пассажира), билет оформляется.</w:t>
      </w:r>
    </w:p>
    <w:p w:rsidR="0004490D" w:rsidRPr="0004490D" w:rsidRDefault="0004490D" w:rsidP="00201D0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тарифом для детей от 5 до 10 лет.</w:t>
      </w:r>
    </w:p>
    <w:p w:rsidR="0004490D" w:rsidRPr="0004490D" w:rsidRDefault="0004490D" w:rsidP="005B70E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проезд детей до 10 лет в поездах дальнего следования без сопровождения взрослых, за исключением случаев проезда учащихся, пользующихся железнодорожным транспортом для посещения общеобразовательных учреждений.</w:t>
      </w:r>
    </w:p>
    <w:p w:rsidR="0004490D" w:rsidRPr="0004490D" w:rsidRDefault="0004490D" w:rsidP="005B70E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ребенка определяется на день начала поездки. Если в день отправления поезда ребенку исполняется 10 лет, то на него оформляется проездной документ (билет) по тарифу на перевозку детей.</w:t>
      </w:r>
    </w:p>
    <w:p w:rsidR="0004490D" w:rsidRPr="0004490D" w:rsidRDefault="0004490D" w:rsidP="005B70E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посадке школьников по льготным проездным документам 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предъявить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справку из общеобразовательных учреждений очной формы обучения, подтверждающих обучение в этом учреждении.</w:t>
      </w:r>
    </w:p>
    <w:p w:rsidR="0004490D" w:rsidRPr="0004490D" w:rsidRDefault="0004490D" w:rsidP="005B70E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Справка должна содержать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ФИО ученика, реквизиты и юридический адрес школы, номер и дату. Справка должна быть заверена печатью школы и подписью руководителя учебного учреждения либо лица, его замещающего.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21 января 2014 г. N 3 г. Москва</w:t>
      </w:r>
      <w:r w:rsidR="00825712" w:rsidRPr="008257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"Об утверждении СП 2.5.3157-14 "Санитарно-эпидемиологические требования к перевозке железнодорожным транспо</w:t>
      </w:r>
      <w:r w:rsidR="0097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ртом организованных групп детей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04490D" w:rsidRPr="0004490D" w:rsidRDefault="0004490D" w:rsidP="00F7330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 об утверждении санитарно-эпидемиологических требований к перевозке железнодорожным транспор</w:t>
      </w:r>
      <w:r w:rsidR="0097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том организованных групп детей 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сокращении)</w:t>
      </w:r>
      <w:r w:rsidR="00977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Главного государственного санитарного врача Российской Федерации от 21 января 2014 г. N 3 г. Москва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утверждении СП 2.5.3157-14 "Санитарно-эпидемиологические требования к перевозке железнодорожным транспортом организованных групп детей""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подписания: 21.01.2014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публикации: 02.04.2014 00:00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Зарегистрировано в Минюсте РФ 26 марта 2014 г.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Регистрационный N 31731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30.03.1999 N 52-ФЗ "О санитарно-эпидемиологическом благополучии населения" ...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санитарно-эпидемиологические правила СП 2.5.3157-14 "Санитарно-эпидемиологические требования к перевозке железнодорожным транспортом организованных групп детей" (приложение).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Считать утратившими силу санитарно-эпидемиологические правила: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04.04.2003 N 31 (зарегистрированы Минюстом России 09.04.2003, регистрационный номер 4397);</w:t>
      </w:r>
    </w:p>
    <w:p w:rsidR="0004490D" w:rsidRPr="0004490D" w:rsidRDefault="0004490D" w:rsidP="00720B6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 2.5.2775-10 "Изменения и дополнения N 1 к СП 2.5.1277-03 "Санитарно-эпидемиологические требования к перевозке железнодорожным транспортом организованных детских коллективов", утвержденные постановлением Главного государственного санитарного врача Российской Федерации от 22.11.2010 N 152 (зарегистрированы Минюстом России 15.12.2010, регистрационный номер 19184).</w:t>
      </w:r>
    </w:p>
    <w:p w:rsidR="001A7A20" w:rsidRDefault="007F66C8" w:rsidP="001A7A20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лице</w:t>
      </w:r>
      <w:r w:rsidR="0004490D"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руководителя А. Попова</w:t>
      </w:r>
    </w:p>
    <w:p w:rsidR="00B1081A" w:rsidRDefault="00B1081A" w:rsidP="001A7A20">
      <w:pPr>
        <w:spacing w:before="100" w:beforeAutospacing="1" w:after="100" w:afterAutospacing="1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B1081A" w:rsidRDefault="00B1081A" w:rsidP="001A7A20">
      <w:pPr>
        <w:spacing w:before="100" w:beforeAutospacing="1" w:after="100" w:afterAutospacing="1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B1081A" w:rsidRDefault="00B1081A" w:rsidP="001A7A20">
      <w:pPr>
        <w:spacing w:before="100" w:beforeAutospacing="1" w:after="100" w:afterAutospacing="1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B1081A" w:rsidRDefault="00B1081A" w:rsidP="001A7A20">
      <w:pPr>
        <w:spacing w:before="100" w:beforeAutospacing="1" w:after="100" w:afterAutospacing="1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B1081A" w:rsidRDefault="00B1081A" w:rsidP="001A7A20">
      <w:pPr>
        <w:spacing w:before="100" w:beforeAutospacing="1" w:after="100" w:afterAutospacing="1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201D0B" w:rsidRDefault="00201D0B" w:rsidP="001A7A20">
      <w:pPr>
        <w:spacing w:before="100" w:beforeAutospacing="1" w:after="100" w:afterAutospacing="1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201D0B" w:rsidRDefault="00201D0B" w:rsidP="001A7A20">
      <w:pPr>
        <w:spacing w:before="100" w:beforeAutospacing="1" w:after="100" w:afterAutospacing="1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201D0B" w:rsidRDefault="00201D0B" w:rsidP="001A7A20">
      <w:pPr>
        <w:spacing w:before="100" w:beforeAutospacing="1" w:after="100" w:afterAutospacing="1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04490D" w:rsidRPr="001A7A20" w:rsidRDefault="0004490D" w:rsidP="001A7A20">
      <w:pPr>
        <w:spacing w:before="100" w:beforeAutospacing="1" w:after="100" w:afterAutospacing="1" w:line="240" w:lineRule="auto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11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Приложение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Санитарно-эпидемиологические требования к перевозке железнодорожным транспортом организованных групп детей Санитарно-эпидемиологические правила СП 2.5.3157-14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 и область применения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Настоящие санитарные правила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устанавливают санитарно-эпидемиологические требования к условиям перевозки железнодорожным транспортом организованных групп детей, находящихся в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пути следования свыше 10 часов,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Настоящие санитарно-эпидемиологические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являются обязательными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организованных групп детей 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групп детей) в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возрасте до 18 лет в количестве от 8 детей и более.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36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</w:t>
      </w:r>
      <w:r w:rsidR="00083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о-эпидемиологического надзора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Требования к организации поездок организованных групп детей железнодорожным транспортом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Организаторами поездок организованных групп детей железнодорожным транспортом: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обеспечивается сопровождение организованных групп детей взрослыми из расчета 1 сопровождающий на 8-12 детей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(педагогами, воспитателями, родителями, тренерами и другими) в период следования к месту назначения и обратно;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организуется питание организованных групп детей с интервалами не более 4 часов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организуется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питьевой режим в пути следования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Организаторами поездок организованных групп детей направляется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в органы </w:t>
      </w:r>
      <w:proofErr w:type="spellStart"/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планируемых сроках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отправки организованных групп детей и количестве детей по форме 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менее чем за 3 суток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отправления 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организованных групп детей.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каждого ребенка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состав организованной группы детей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должна быть медицинская справка об отсутствии контакта с инфекционными больными,</w:t>
      </w:r>
      <w:r w:rsidR="00720B67" w:rsidRPr="00720B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оформленная в период формирования группы не более чем за 3 дня до начала поездки.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Посадка в пассажирский поезд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больных детей не допускается.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предоставления информации в органы </w:t>
      </w:r>
      <w:proofErr w:type="spellStart"/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выезде железнодорожным транспортом организованных групп детей</w:t>
      </w:r>
    </w:p>
    <w:p w:rsidR="0004490D" w:rsidRPr="0004490D" w:rsidRDefault="0004490D" w:rsidP="00720B67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выезде железнодорожным транспортом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организованных групп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8195"/>
        <w:gridCol w:w="1958"/>
      </w:tblGrid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Подлежит заполнению</w:t>
            </w: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отдыха (учреждение, фирма, фонд, организация)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организатора отдыха детей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выезда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отправления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Поезд №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вагона (межобластной, спальный, купейный, мягкий)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сопровождающих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медицинского сопровождения (количество врачей, среднего медицинского персонала)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назначения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конечного пункта назначения (детское оздоровительное учреждение, образовательная организация)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90D" w:rsidRPr="0004490D" w:rsidTr="0004490D">
        <w:trPr>
          <w:tblCellSpacing w:w="15" w:type="dxa"/>
        </w:trPr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тип питания в пути следования (вагон-ресторан, пассажирский вагон)</w:t>
            </w:r>
          </w:p>
        </w:tc>
        <w:tc>
          <w:tcPr>
            <w:tcW w:w="0" w:type="auto"/>
            <w:hideMark/>
          </w:tcPr>
          <w:p w:rsidR="0004490D" w:rsidRPr="0004490D" w:rsidRDefault="0004490D" w:rsidP="00C26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90D" w:rsidRPr="0004490D" w:rsidRDefault="0004490D" w:rsidP="00C26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Руководитель,</w:t>
      </w:r>
      <w:r w:rsidR="00E92B08" w:rsidRPr="00E97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организующий поездку ______________М. П.</w:t>
      </w:r>
    </w:p>
    <w:p w:rsidR="0004490D" w:rsidRPr="0004490D" w:rsidRDefault="0004490D" w:rsidP="00E977C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Требования к организации питания групп детей при нахождении их в пути следования</w:t>
      </w:r>
    </w:p>
    <w:p w:rsidR="0004490D" w:rsidRPr="0004490D" w:rsidRDefault="0004490D" w:rsidP="00E977C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организованных групп детей при нахождении их в пути следования</w:t>
      </w:r>
      <w:r w:rsidR="00E9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организуется питание.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Интервалы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 приемами пищи должны быть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более 4 часов 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дневное время суток.</w:t>
      </w:r>
    </w:p>
    <w:p w:rsidR="0004490D" w:rsidRPr="0004490D" w:rsidRDefault="0004490D" w:rsidP="00E977C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04490D" w:rsidRPr="0004490D" w:rsidRDefault="0004490D" w:rsidP="00E977C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нахождении в пути свыше суток организуется полноценное горячее питание</w:t>
      </w:r>
      <w:r w:rsidR="00E977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(супы, гарниры, мясные или рыбные блюда).</w:t>
      </w:r>
    </w:p>
    <w:p w:rsidR="0004490D" w:rsidRPr="0004490D" w:rsidRDefault="0004490D" w:rsidP="00E977C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</w:t>
      </w:r>
      <w:r w:rsidR="00F66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490D" w:rsidRPr="0004490D" w:rsidRDefault="0004490D" w:rsidP="00E977C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04490D" w:rsidRPr="0004490D" w:rsidRDefault="0004490D" w:rsidP="00E977C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04490D" w:rsidRPr="0004490D" w:rsidRDefault="0004490D" w:rsidP="00E977C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При организации горячего питания распределение общей калорийности суточного рациона должно составлять: завтрак - 25-30%, обед 35-45%, ужин - 25-30%. Рекомендуемые усредненные величины калорийности в день (далее - </w:t>
      </w:r>
      <w:proofErr w:type="gramStart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ккал</w:t>
      </w:r>
      <w:proofErr w:type="gramEnd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/день): до 10 лет - 2100 ккал/день, от 11 и старше - 2550 ккал/день. Рекомендуемое соотношение белков, жиров и углеводов 1:1:4.</w:t>
      </w:r>
    </w:p>
    <w:p w:rsidR="0004490D" w:rsidRPr="0004490D" w:rsidRDefault="0004490D" w:rsidP="00E977C5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B1081A" w:rsidRDefault="0004490D" w:rsidP="00B1081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04490D" w:rsidRPr="0004490D" w:rsidRDefault="0004490D" w:rsidP="00B1081A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Требования к медицинскому обеспечению организованных групп детей при перевозке их железнодорожным транспортом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</w:t>
      </w: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сопровождающими лицами, прошедшими подготовку по оказанию первой помощи в соответствии с установленным порядком.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Основные гигиенические и противоэпидемические мероприятия, проводимые медицинскими работниками при перевозке организованных групп детей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Медицинским работником осуществляется: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 состояния здоровья детей, входящих в организованные группы;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 о состоянии здоровья детей перед посадкой в поезд;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проверка наличия медицинских справок об отсутствии у детей контакта с инфекционными больными;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принятие решения </w:t>
      </w:r>
      <w:proofErr w:type="gramStart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отстранении от посадки в пассажирский поезд детей с явными признаками заболевания в острой форме</w:t>
      </w:r>
      <w:proofErr w:type="gramEnd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медицинской помощи заболевшим детям в пути следования;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</w:t>
      </w:r>
      <w:proofErr w:type="gramStart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изолируются заболевшие дети и немедленно сообщается</w:t>
      </w:r>
      <w:proofErr w:type="gramEnd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в ближайший по маршруту следования медицинский пункт вокзала и орган </w:t>
      </w:r>
      <w:proofErr w:type="spellStart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 и составление списка детей, контактировавших с больными детьми;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детьми правил личной гигиены;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питьевого режима и питанием детей.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целях предупреждения пищевых отравлений медицинским работником совместно с сопровождающими лицами: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проверяется обеспеченность детей постельными принадлежностями и постельным бельем.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Первая помощь и медицинская помощь осуществляются в соответствии с установленным порядком.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Санитарно-эпидемиологические требования к размещению групп детей в зданиях вокзалов и в пассажирских вагонах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04490D" w:rsidRPr="0004490D" w:rsidRDefault="0004490D" w:rsidP="00C26BBB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0030C0" w:rsidRDefault="000030C0" w:rsidP="0004490D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</w:p>
    <w:p w:rsidR="00B1081A" w:rsidRDefault="00B1081A" w:rsidP="000030C0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</w:p>
    <w:p w:rsidR="00B1081A" w:rsidRDefault="00B1081A" w:rsidP="000030C0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</w:pPr>
    </w:p>
    <w:p w:rsidR="000030C0" w:rsidRDefault="0004490D" w:rsidP="000030C0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449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lastRenderedPageBreak/>
        <w:t>1</w:t>
      </w:r>
      <w:r w:rsidRPr="000449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05.06.2013 N 476 "О вопросах государственного контроля (надзора) и признании </w:t>
      </w:r>
      <w:proofErr w:type="gramStart"/>
      <w:r w:rsidRPr="000449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утратившими</w:t>
      </w:r>
      <w:proofErr w:type="gramEnd"/>
      <w:r w:rsidRPr="000449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силу некоторых актов Правительства Российской Федерации" (Собрание законодательства Российской Федерации, 2013, N 24, ст. 2999).</w:t>
      </w:r>
    </w:p>
    <w:p w:rsidR="0004490D" w:rsidRPr="0004490D" w:rsidRDefault="0004490D" w:rsidP="000030C0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Приложение N 2 к СП 2.5.3157-14</w:t>
      </w:r>
    </w:p>
    <w:p w:rsidR="0004490D" w:rsidRPr="0004490D" w:rsidRDefault="0004490D" w:rsidP="00585CE5">
      <w:pPr>
        <w:spacing w:before="100" w:beforeAutospacing="1" w:after="100" w:afterAutospacing="1" w:line="240" w:lineRule="auto"/>
        <w:ind w:left="-567" w:firstLine="567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Примерный перечень продуктов питания для организации питания детей и подростков при перевозке их железнодорожным транспортом менее 24 часов</w:t>
      </w:r>
    </w:p>
    <w:p w:rsidR="0004490D" w:rsidRPr="0004490D" w:rsidRDefault="0004490D" w:rsidP="00585CE5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Хлебобулочные и кондитерские изделия без крема:</w:t>
      </w:r>
    </w:p>
    <w:p w:rsidR="0004490D" w:rsidRPr="0004490D" w:rsidRDefault="0004490D" w:rsidP="00585CE5">
      <w:pPr>
        <w:spacing w:before="100" w:beforeAutospacing="1" w:after="100" w:afterAutospacing="1" w:line="240" w:lineRule="auto"/>
        <w:ind w:left="-567" w:firstLine="567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изделия хлебобулочные слоеные в ассортименте в упаковке промышленной индивидуальной, расфасованные до 150 граммов;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сухари, сушки, пряники в вакуумной упаковке промышленного производства, расфасованные по 150-300 граммов;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 граммов;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кексы в упаковке промышленной индивидуальной, расфасованные по 50-75 граммов;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коржи молочные в упаковке промышленной индивидуальной, расфасованные по 50-100 граммов и другие изделия.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 миллилитров.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Сырок плавленый в промышленной упаковке весом 25 - 50 граммов.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4 . </w:t>
      </w:r>
      <w:proofErr w:type="gramStart"/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Сахар</w:t>
      </w:r>
      <w:proofErr w:type="gramEnd"/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пакетированный в одноразовой упаковке.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5. Чай пакетированный в одноразовой упаковке (без </w:t>
      </w:r>
      <w:proofErr w:type="spellStart"/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ароматизаторов</w:t>
      </w:r>
      <w:proofErr w:type="spellEnd"/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пищевых добавок).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Вода минеральная негазированная в промышленной упаковке до 0,5 литра.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 миллилитров.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04490D" w:rsidRPr="0004490D" w:rsidRDefault="0004490D" w:rsidP="000449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49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9. Орехи, готовые к употреблению, в упаковке промышленного производства, расфасованные по 10-25 граммов.</w:t>
      </w:r>
    </w:p>
    <w:sectPr w:rsidR="0004490D" w:rsidRPr="0004490D" w:rsidSect="00B1081A">
      <w:pgSz w:w="11906" w:h="16838"/>
      <w:pgMar w:top="568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0D"/>
    <w:rsid w:val="000030C0"/>
    <w:rsid w:val="0004490D"/>
    <w:rsid w:val="00083110"/>
    <w:rsid w:val="001A7A20"/>
    <w:rsid w:val="00201D0B"/>
    <w:rsid w:val="002960A2"/>
    <w:rsid w:val="00367A5B"/>
    <w:rsid w:val="004540FE"/>
    <w:rsid w:val="005322C6"/>
    <w:rsid w:val="00585CE5"/>
    <w:rsid w:val="005B70EB"/>
    <w:rsid w:val="00700A46"/>
    <w:rsid w:val="00720B67"/>
    <w:rsid w:val="007F66C8"/>
    <w:rsid w:val="00825712"/>
    <w:rsid w:val="00872D86"/>
    <w:rsid w:val="00887AF9"/>
    <w:rsid w:val="0097700B"/>
    <w:rsid w:val="00A103F8"/>
    <w:rsid w:val="00AF63B8"/>
    <w:rsid w:val="00B1081A"/>
    <w:rsid w:val="00B121A5"/>
    <w:rsid w:val="00B53B9B"/>
    <w:rsid w:val="00B60041"/>
    <w:rsid w:val="00C26BBB"/>
    <w:rsid w:val="00E92B08"/>
    <w:rsid w:val="00E977C5"/>
    <w:rsid w:val="00F66F94"/>
    <w:rsid w:val="00F7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DOROGA</cp:lastModifiedBy>
  <cp:revision>8</cp:revision>
  <dcterms:created xsi:type="dcterms:W3CDTF">2018-01-23T13:23:00Z</dcterms:created>
  <dcterms:modified xsi:type="dcterms:W3CDTF">2018-04-17T14:07:00Z</dcterms:modified>
</cp:coreProperties>
</file>